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4" w:rsidRPr="00E205E4" w:rsidRDefault="00E205E4" w:rsidP="00E205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05E4">
        <w:rPr>
          <w:rFonts w:ascii="Times New Roman" w:eastAsia="Calibri" w:hAnsi="Times New Roman" w:cs="Times New Roman"/>
          <w:b/>
          <w:sz w:val="28"/>
          <w:szCs w:val="28"/>
        </w:rPr>
        <w:t xml:space="preserve">Открытый (публичный) отчет о работе </w:t>
      </w:r>
      <w:r w:rsidRPr="00E205E4">
        <w:rPr>
          <w:rFonts w:ascii="Times New Roman" w:eastAsia="Calibri" w:hAnsi="Times New Roman" w:cs="Times New Roman"/>
          <w:b/>
          <w:bCs/>
          <w:sz w:val="28"/>
          <w:szCs w:val="28"/>
        </w:rPr>
        <w:t>первичной профсоюзной организации ГБОУ  «Набережночелнинская  школа №6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Pr="00E205E4">
        <w:rPr>
          <w:rFonts w:ascii="Times New Roman" w:eastAsia="Calibri" w:hAnsi="Times New Roman" w:cs="Times New Roman"/>
          <w:b/>
          <w:bCs/>
          <w:sz w:val="28"/>
          <w:szCs w:val="28"/>
        </w:rPr>
        <w:t>» за 2018 год.</w:t>
      </w:r>
    </w:p>
    <w:p w:rsidR="00E205E4" w:rsidRPr="00E205E4" w:rsidRDefault="00E205E4" w:rsidP="00E20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2018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Первичная профсоюзная организация в нашем учреждении функционирует достаточно давно. </w:t>
      </w:r>
      <w:r w:rsidRPr="00E205E4">
        <w:rPr>
          <w:rFonts w:ascii="Times New Roman" w:eastAsia="Calibri" w:hAnsi="Times New Roman" w:cs="Times New Roman"/>
          <w:bCs/>
          <w:sz w:val="28"/>
          <w:szCs w:val="28"/>
        </w:rPr>
        <w:t xml:space="preserve">На сегодняшний день (январь2019 года) </w:t>
      </w:r>
      <w:r w:rsidRPr="00E205E4">
        <w:rPr>
          <w:rFonts w:ascii="Times New Roman" w:eastAsia="Calibri" w:hAnsi="Times New Roman" w:cs="Times New Roman"/>
          <w:sz w:val="28"/>
          <w:szCs w:val="28"/>
        </w:rPr>
        <w:t>в составе  профсоюзной организации числится</w:t>
      </w:r>
      <w:r w:rsidRPr="00E205E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05E4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77</w:t>
      </w:r>
      <w:r w:rsidRPr="00E205E4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человек. 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Профсоюзный комитет ведет большую работу по сохранению 100% профсоюзного членства.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первичной профсоюзной организации.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Общее число профсоюзного актива - 7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Ежемесячно осуществлялся безналичный сбор членских взносов  в полном соответствии с положением Коллективного договора. Ежегодно в профсоюзном билете делается отметка об уплате профсоюзных взносов.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 в профсоюз, о выплате материальной помощи, о выделении средств на празднование мероприятий в коллективе и т.д.). </w:t>
      </w:r>
    </w:p>
    <w:p w:rsid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E205E4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Без внимания профсоюз не оставляет и ветеранов педагогического труда.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Организовывались праздничные поздравления(концерты, чаепитие) 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Традиционным являются праздники День Старшего поколения, День Учителя, Новый год, 23 Февраля, 8 Марта, Зеленый педсовет. 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ыли выделены денежные средства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E205E4">
        <w:rPr>
          <w:rFonts w:ascii="Times New Roman" w:eastAsia="Calibri" w:hAnsi="Times New Roman" w:cs="Times New Roman"/>
          <w:sz w:val="28"/>
          <w:szCs w:val="28"/>
        </w:rPr>
        <w:t>а проведение праздничн</w:t>
      </w:r>
      <w:r>
        <w:rPr>
          <w:rFonts w:ascii="Times New Roman" w:eastAsia="Calibri" w:hAnsi="Times New Roman" w:cs="Times New Roman"/>
          <w:sz w:val="28"/>
          <w:szCs w:val="28"/>
        </w:rPr>
        <w:t>ого мероприятия Дня Учителя, н</w:t>
      </w:r>
      <w:r w:rsidRPr="00E205E4">
        <w:rPr>
          <w:rFonts w:ascii="Times New Roman" w:eastAsia="Calibri" w:hAnsi="Times New Roman" w:cs="Times New Roman"/>
          <w:sz w:val="28"/>
          <w:szCs w:val="28"/>
        </w:rPr>
        <w:t>а п</w:t>
      </w:r>
      <w:r>
        <w:rPr>
          <w:rFonts w:ascii="Times New Roman" w:eastAsia="Calibri" w:hAnsi="Times New Roman" w:cs="Times New Roman"/>
          <w:sz w:val="28"/>
          <w:szCs w:val="28"/>
        </w:rPr>
        <w:t>риобретение Новогодних подарков, д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ля приобретения подарков к Новому Году детям сотрудников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E205E4">
        <w:rPr>
          <w:rFonts w:ascii="Times New Roman" w:eastAsia="Calibri" w:hAnsi="Times New Roman" w:cs="Times New Roman"/>
          <w:sz w:val="28"/>
          <w:szCs w:val="28"/>
        </w:rPr>
        <w:t>2 штуки.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В нашей школе уже стало традиционно, что Новогодние праздничные дни дети членов профсоюзной организации в возрасте от 6 до 14 лет имеют возможность посетить Новогоднее представление, организованное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профсоюзным комитетом 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05E4" w:rsidRDefault="00E205E4" w:rsidP="00E20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направлений работы профкома школы является оздоровление сотрудников и их детей. В 2018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</w:t>
      </w: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Гильфанова Ю.Р.</w:t>
      </w: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</w:t>
      </w:r>
      <w:r w:rsidRPr="00E205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воспользовалась социальной поддержкой от профсоюза.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Профком школы принимал активное участие в общественно-политических акциях и городских мероприятиях:</w:t>
      </w:r>
    </w:p>
    <w:p w:rsidR="00E205E4" w:rsidRPr="00E205E4" w:rsidRDefault="00E205E4" w:rsidP="00E205E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E4" w:rsidRPr="00E205E4" w:rsidRDefault="00E205E4" w:rsidP="00E205E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демонстрация 1-го Мая</w:t>
      </w:r>
    </w:p>
    <w:p w:rsidR="00E205E4" w:rsidRPr="00E205E4" w:rsidRDefault="00E205E4" w:rsidP="00E205E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Бессмертный полк – 9 Мая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Ежегодно ведется работа по повышению квалификации педагогических работников: Все работники своевременно проходят повышение квалификации – один раз в пять лет.</w:t>
      </w:r>
      <w:r w:rsidRPr="00E205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Ежегодно работники, чьи дети идут в первый класс получают подарки первоклассникам. В данных подарках собраны все необходимые школьные принадлежности, что является прекрасной социальной поддержкой членов профсоюзной организации</w:t>
      </w:r>
      <w:r w:rsidR="005B47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205E4">
        <w:rPr>
          <w:rFonts w:ascii="Times New Roman" w:eastAsia="Calibri" w:hAnsi="Times New Roman" w:cs="Times New Roman"/>
          <w:sz w:val="28"/>
          <w:szCs w:val="28"/>
        </w:rPr>
        <w:t>а также им предоставл</w:t>
      </w:r>
      <w:r w:rsidR="005B478E">
        <w:rPr>
          <w:rFonts w:ascii="Times New Roman" w:eastAsia="Calibri" w:hAnsi="Times New Roman" w:cs="Times New Roman"/>
          <w:sz w:val="28"/>
          <w:szCs w:val="28"/>
        </w:rPr>
        <w:t>яется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 отгул на 1 Сентября, предусмотренный  Коллективным Договором.</w:t>
      </w:r>
    </w:p>
    <w:p w:rsidR="005B478E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 2018 год Центральным Советом Общероссийского Профсоюза образования был объявлен Годом охраны труда. В нашей профсоюзной организации, в рамках Года охраны труда, были проведены мероприятия,  повышающие знания работников по охране труда.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Участие педагогов в профессиональных конкурсах и смотрах способствует не только профессиональному росту, но и созданию творческой обстановки в коллективе. С большим оптимизмом и желанием наш коллектив участвует во всех видах соревнований Спартакиады, Туристическом слете. Получение заслуженных наград морально и материально поддерживает конкурсантов.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В 2018 году учитель-дефектолог </w:t>
      </w:r>
      <w:r w:rsidR="005B478E">
        <w:rPr>
          <w:rFonts w:ascii="Times New Roman" w:eastAsia="Calibri" w:hAnsi="Times New Roman" w:cs="Times New Roman"/>
          <w:sz w:val="28"/>
          <w:szCs w:val="28"/>
        </w:rPr>
        <w:t>Валиева Р.Р.</w:t>
      </w: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 стала победителем Гранта «Лучший педагог общеобразовательного учреждения для детей с ограниченными возможностями здоровья».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>- сайт профсоюзной организации школы;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- информационный стенд профкома.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 собрания, по интересующим темам: «Как получить досрочную трудовую пенсию»,   и др.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E205E4" w:rsidRPr="00E205E4" w:rsidRDefault="00E205E4" w:rsidP="00E20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E4" w:rsidRPr="00E205E4" w:rsidRDefault="00E205E4" w:rsidP="00E205E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Председатель первичной </w:t>
      </w:r>
    </w:p>
    <w:p w:rsidR="00E205E4" w:rsidRPr="00E205E4" w:rsidRDefault="00E205E4" w:rsidP="00E205E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205E4">
        <w:rPr>
          <w:rFonts w:ascii="Times New Roman" w:eastAsia="Calibri" w:hAnsi="Times New Roman" w:cs="Times New Roman"/>
          <w:sz w:val="28"/>
          <w:szCs w:val="28"/>
        </w:rPr>
        <w:t xml:space="preserve">профсоюзной организации                                       </w:t>
      </w:r>
      <w:r w:rsidR="005B478E">
        <w:rPr>
          <w:rFonts w:ascii="Times New Roman" w:eastAsia="Calibri" w:hAnsi="Times New Roman" w:cs="Times New Roman"/>
          <w:sz w:val="28"/>
          <w:szCs w:val="28"/>
        </w:rPr>
        <w:t>Шайхигалиева Ф.М.</w:t>
      </w:r>
      <w:bookmarkStart w:id="0" w:name="_GoBack"/>
      <w:bookmarkEnd w:id="0"/>
    </w:p>
    <w:p w:rsidR="00E205E4" w:rsidRPr="00E205E4" w:rsidRDefault="00E205E4" w:rsidP="00E205E4">
      <w:pPr>
        <w:spacing w:after="200" w:line="276" w:lineRule="auto"/>
        <w:rPr>
          <w:rFonts w:ascii="Calibri" w:eastAsia="Calibri" w:hAnsi="Calibri" w:cs="Times New Roman"/>
        </w:rPr>
      </w:pPr>
    </w:p>
    <w:p w:rsidR="00262982" w:rsidRDefault="00262982"/>
    <w:sectPr w:rsidR="00262982" w:rsidSect="00314E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FA"/>
    <w:rsid w:val="00262982"/>
    <w:rsid w:val="005B478E"/>
    <w:rsid w:val="007B7AFA"/>
    <w:rsid w:val="00E2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14415-CEE2-42E4-844C-EB75ED3D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2</cp:revision>
  <dcterms:created xsi:type="dcterms:W3CDTF">2019-01-30T11:37:00Z</dcterms:created>
  <dcterms:modified xsi:type="dcterms:W3CDTF">2019-01-30T11:53:00Z</dcterms:modified>
</cp:coreProperties>
</file>